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4645"/>
      </w:tblGrid>
      <w:tr w:rsidR="00E20CF8" w:rsidTr="00EA6B8E">
        <w:tc>
          <w:tcPr>
            <w:tcW w:w="4361" w:type="dxa"/>
          </w:tcPr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>БАШКОРТОСТАН РЕСПУБЛИКА</w:t>
            </w:r>
            <w:r w:rsidRPr="0000789B">
              <w:rPr>
                <w:szCs w:val="24"/>
                <w:lang w:val="tt-RU"/>
              </w:rPr>
              <w:t>Һ</w:t>
            </w:r>
            <w:proofErr w:type="gramStart"/>
            <w:r w:rsidRPr="0000789B">
              <w:rPr>
                <w:szCs w:val="24"/>
                <w:lang w:val="tt-RU"/>
              </w:rPr>
              <w:t>Ы</w:t>
            </w:r>
            <w:proofErr w:type="gramEnd"/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>МУНИЦИПАЛЬ РАЙОН</w:t>
            </w:r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 xml:space="preserve"> САЛАУАТ РАЙОНЫ </w:t>
            </w:r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  <w:lang w:val="ba-RU"/>
              </w:rPr>
              <w:t>МУНИЦИПАЛЬ ДӨЙӨМ БЕЛЕМ БИРЕҮ</w:t>
            </w:r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  <w:lang w:val="ba-RU"/>
              </w:rPr>
              <w:t xml:space="preserve"> БЮДЖЕТ УЧРЕЖДЕНИЕҺЫ</w:t>
            </w:r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  <w:lang w:val="ba-RU"/>
              </w:rPr>
              <w:t xml:space="preserve">ЛАКЛЫ АУЫЛЫ УРТА ДӨЙӨМ </w:t>
            </w:r>
          </w:p>
          <w:p w:rsidR="00E20CF8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  <w:lang w:val="ba-RU"/>
              </w:rPr>
              <w:t>БЕЛЕМ БИРЕҮ МӘКТӘБЕ</w:t>
            </w:r>
          </w:p>
          <w:p w:rsidR="00E20CF8" w:rsidRPr="00E2658E" w:rsidRDefault="00E20CF8" w:rsidP="00EA6B8E">
            <w:pPr>
              <w:jc w:val="center"/>
              <w:rPr>
                <w:szCs w:val="26"/>
                <w:lang w:val="ba-RU"/>
              </w:rPr>
            </w:pPr>
            <w:r>
              <w:rPr>
                <w:szCs w:val="24"/>
                <w:lang w:val="ba-RU"/>
              </w:rPr>
              <w:t>(Лаклы а. УДБМ МБДУ)</w:t>
            </w:r>
          </w:p>
        </w:tc>
        <w:tc>
          <w:tcPr>
            <w:tcW w:w="1417" w:type="dxa"/>
          </w:tcPr>
          <w:p w:rsidR="00E20CF8" w:rsidRPr="00E2658E" w:rsidRDefault="00E20CF8" w:rsidP="00EA6B8E">
            <w:pPr>
              <w:jc w:val="center"/>
              <w:rPr>
                <w:szCs w:val="26"/>
                <w:lang w:val="ba-RU"/>
              </w:rPr>
            </w:pPr>
          </w:p>
          <w:p w:rsidR="00E20CF8" w:rsidRPr="0000789B" w:rsidRDefault="00E20CF8" w:rsidP="00EA6B8E">
            <w:pPr>
              <w:jc w:val="center"/>
              <w:rPr>
                <w:szCs w:val="26"/>
              </w:rPr>
            </w:pPr>
            <w:r>
              <w:rPr>
                <w:noProof/>
                <w:sz w:val="28"/>
                <w:szCs w:val="26"/>
              </w:rPr>
              <w:drawing>
                <wp:inline distT="0" distB="0" distL="0" distR="0" wp14:anchorId="28FC5458" wp14:editId="733C7920">
                  <wp:extent cx="695325" cy="867788"/>
                  <wp:effectExtent l="0" t="0" r="0" b="8890"/>
                  <wp:docPr id="259" name="Рисунок 259" descr="C:\Users\Win7\Documents\im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Win7\Documents\im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608" cy="86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>МУНИЦИПАЛЬНОЕ</w:t>
            </w:r>
            <w:r w:rsidRPr="0000789B">
              <w:rPr>
                <w:szCs w:val="24"/>
                <w:lang w:val="ba-RU"/>
              </w:rPr>
              <w:t xml:space="preserve"> </w:t>
            </w:r>
            <w:r w:rsidRPr="0000789B">
              <w:rPr>
                <w:szCs w:val="24"/>
              </w:rPr>
              <w:t>ОБЩЕОБРАЗОВАТЕЛЬНОЕ</w:t>
            </w:r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 xml:space="preserve"> БЮДЖЕТНОЕ УЧРЕЖДЕНИЕ</w:t>
            </w:r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 xml:space="preserve"> СРЕДНЯЯ ОБЩЕОБРАЗОВАТЕЛЬНАЯ ШКОЛА СЕЛА ЛАКЛЫ </w:t>
            </w:r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>МУНИЦИПАЛЬНОГО РАЙОН</w:t>
            </w:r>
            <w:r w:rsidRPr="0000789B">
              <w:rPr>
                <w:szCs w:val="24"/>
                <w:lang w:val="ba-RU"/>
              </w:rPr>
              <w:t>А</w:t>
            </w:r>
            <w:r w:rsidRPr="0000789B">
              <w:rPr>
                <w:szCs w:val="24"/>
              </w:rPr>
              <w:t xml:space="preserve"> </w:t>
            </w:r>
          </w:p>
          <w:p w:rsidR="00E20CF8" w:rsidRPr="0000789B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 xml:space="preserve">САЛАВАТСКИЙ РАЙОН </w:t>
            </w:r>
          </w:p>
          <w:p w:rsidR="00E20CF8" w:rsidRDefault="00E20CF8" w:rsidP="00EA6B8E">
            <w:pPr>
              <w:jc w:val="center"/>
              <w:rPr>
                <w:szCs w:val="24"/>
                <w:lang w:val="ba-RU"/>
              </w:rPr>
            </w:pPr>
            <w:r w:rsidRPr="0000789B">
              <w:rPr>
                <w:szCs w:val="24"/>
              </w:rPr>
              <w:t>РЕСПУБЛИКИ БАШКОРТОСТАН</w:t>
            </w:r>
          </w:p>
          <w:p w:rsidR="00E20CF8" w:rsidRPr="001476BE" w:rsidRDefault="00E20CF8" w:rsidP="00EA6B8E">
            <w:pPr>
              <w:jc w:val="center"/>
              <w:rPr>
                <w:szCs w:val="26"/>
                <w:lang w:val="ba-RU"/>
              </w:rPr>
            </w:pPr>
            <w:r>
              <w:rPr>
                <w:szCs w:val="24"/>
                <w:lang w:val="ba-RU"/>
              </w:rPr>
              <w:t>(МОБУ СОШ с.Лаклы)</w:t>
            </w:r>
          </w:p>
        </w:tc>
      </w:tr>
    </w:tbl>
    <w:p w:rsidR="00E20CF8" w:rsidRPr="00762E45" w:rsidRDefault="00E20CF8" w:rsidP="00E20CF8">
      <w:pPr>
        <w:pBdr>
          <w:bottom w:val="thickThinSmallGap" w:sz="24" w:space="1" w:color="auto"/>
        </w:pBdr>
        <w:rPr>
          <w:szCs w:val="26"/>
          <w:lang w:val="ba-RU"/>
        </w:rPr>
      </w:pPr>
    </w:p>
    <w:p w:rsidR="00E20CF8" w:rsidRDefault="00E20CF8" w:rsidP="00E20CF8">
      <w:pPr>
        <w:rPr>
          <w:b/>
          <w:sz w:val="28"/>
        </w:rPr>
      </w:pPr>
      <w:r w:rsidRPr="00762E45">
        <w:rPr>
          <w:b/>
          <w:sz w:val="28"/>
        </w:rPr>
        <w:t xml:space="preserve">                 </w:t>
      </w:r>
    </w:p>
    <w:p w:rsidR="00E20CF8" w:rsidRPr="00656427" w:rsidRDefault="00E20CF8" w:rsidP="00E20CF8">
      <w:pPr>
        <w:rPr>
          <w:sz w:val="22"/>
        </w:rPr>
      </w:pPr>
      <w:r w:rsidRPr="00656427">
        <w:rPr>
          <w:b/>
        </w:rPr>
        <w:t xml:space="preserve">                         </w:t>
      </w:r>
      <w:r>
        <w:rPr>
          <w:b/>
        </w:rPr>
        <w:t xml:space="preserve">     </w:t>
      </w:r>
      <w:r w:rsidRPr="00656427">
        <w:rPr>
          <w:b/>
        </w:rPr>
        <w:t xml:space="preserve"> БОЙОРОК</w:t>
      </w:r>
      <w:r w:rsidRPr="00656427">
        <w:t xml:space="preserve">                                    </w:t>
      </w:r>
      <w:r w:rsidRPr="00656427">
        <w:rPr>
          <w:lang w:val="ba-RU"/>
        </w:rPr>
        <w:t xml:space="preserve">                                     </w:t>
      </w:r>
      <w:r w:rsidRPr="00656427">
        <w:t xml:space="preserve">                               </w:t>
      </w:r>
      <w:r w:rsidRPr="00656427">
        <w:rPr>
          <w:b/>
        </w:rPr>
        <w:t>ПРИКАЗ</w:t>
      </w:r>
    </w:p>
    <w:p w:rsidR="00E20CF8" w:rsidRPr="0035502D" w:rsidRDefault="00E20CF8" w:rsidP="00E20CF8">
      <w:pPr>
        <w:tabs>
          <w:tab w:val="left" w:pos="5812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sz w:val="24"/>
        </w:rPr>
        <w:t xml:space="preserve">     </w:t>
      </w:r>
      <w:r>
        <w:rPr>
          <w:sz w:val="22"/>
        </w:rPr>
        <w:t>09</w:t>
      </w:r>
      <w:r>
        <w:rPr>
          <w:sz w:val="24"/>
        </w:rPr>
        <w:t xml:space="preserve"> декабрь</w:t>
      </w:r>
      <w:r w:rsidRPr="005D70C4">
        <w:rPr>
          <w:sz w:val="24"/>
          <w:lang w:val="ba-RU"/>
        </w:rPr>
        <w:t xml:space="preserve"> </w:t>
      </w:r>
      <w:r w:rsidRPr="005D70C4">
        <w:rPr>
          <w:sz w:val="24"/>
        </w:rPr>
        <w:t xml:space="preserve">2020 й.    </w:t>
      </w:r>
      <w:r>
        <w:rPr>
          <w:sz w:val="24"/>
        </w:rPr>
        <w:t xml:space="preserve"> </w:t>
      </w:r>
      <w:r w:rsidRPr="005D70C4">
        <w:rPr>
          <w:sz w:val="24"/>
        </w:rPr>
        <w:t xml:space="preserve">   </w:t>
      </w:r>
      <w:r w:rsidRPr="005D70C4">
        <w:rPr>
          <w:sz w:val="24"/>
          <w:lang w:val="ba-RU"/>
        </w:rPr>
        <w:t xml:space="preserve">       </w:t>
      </w:r>
      <w:r>
        <w:rPr>
          <w:sz w:val="24"/>
          <w:lang w:val="ba-RU"/>
        </w:rPr>
        <w:t xml:space="preserve">   </w:t>
      </w:r>
      <w:r w:rsidRPr="005D70C4">
        <w:rPr>
          <w:sz w:val="24"/>
          <w:lang w:val="ba-RU"/>
        </w:rPr>
        <w:t xml:space="preserve">  </w:t>
      </w:r>
      <w:r w:rsidRPr="005D70C4">
        <w:rPr>
          <w:sz w:val="24"/>
        </w:rPr>
        <w:t xml:space="preserve"> </w:t>
      </w:r>
      <w:r>
        <w:rPr>
          <w:sz w:val="24"/>
        </w:rPr>
        <w:t xml:space="preserve">      № 269</w:t>
      </w:r>
      <w:r w:rsidRPr="005D70C4">
        <w:rPr>
          <w:sz w:val="24"/>
        </w:rPr>
        <w:t xml:space="preserve"> «о/д</w:t>
      </w:r>
      <w:r w:rsidRPr="005D70C4">
        <w:rPr>
          <w:b/>
          <w:sz w:val="24"/>
        </w:rPr>
        <w:t xml:space="preserve">»    </w:t>
      </w:r>
      <w:r>
        <w:rPr>
          <w:b/>
          <w:sz w:val="24"/>
        </w:rPr>
        <w:t xml:space="preserve">                     </w:t>
      </w:r>
      <w:r w:rsidRPr="005D70C4">
        <w:rPr>
          <w:b/>
          <w:sz w:val="24"/>
        </w:rPr>
        <w:t xml:space="preserve">  </w:t>
      </w:r>
      <w:r>
        <w:rPr>
          <w:sz w:val="24"/>
        </w:rPr>
        <w:t xml:space="preserve"> 09</w:t>
      </w:r>
      <w:r w:rsidRPr="0030251B">
        <w:rPr>
          <w:sz w:val="22"/>
        </w:rPr>
        <w:t xml:space="preserve"> </w:t>
      </w:r>
      <w:r>
        <w:rPr>
          <w:sz w:val="24"/>
        </w:rPr>
        <w:t xml:space="preserve"> декабря</w:t>
      </w:r>
      <w:r w:rsidRPr="005D70C4">
        <w:rPr>
          <w:sz w:val="24"/>
        </w:rPr>
        <w:t xml:space="preserve"> 2020 г</w:t>
      </w:r>
      <w:proofErr w:type="gramStart"/>
      <w:r>
        <w:rPr>
          <w:sz w:val="24"/>
        </w:rPr>
        <w:t>.</w:t>
      </w:r>
      <w:r w:rsidRPr="005D70C4">
        <w:rPr>
          <w:sz w:val="24"/>
        </w:rPr>
        <w:t>.</w:t>
      </w:r>
      <w:r w:rsidRPr="005D70C4">
        <w:rPr>
          <w:b/>
          <w:sz w:val="24"/>
        </w:rPr>
        <w:t xml:space="preserve">           </w:t>
      </w:r>
      <w:r w:rsidRPr="005D70C4">
        <w:rPr>
          <w:sz w:val="24"/>
        </w:rPr>
        <w:t xml:space="preserve">                                                    </w:t>
      </w:r>
      <w:proofErr w:type="gramEnd"/>
    </w:p>
    <w:p w:rsidR="00E20CF8" w:rsidRDefault="00E20CF8" w:rsidP="00E20CF8">
      <w:pPr>
        <w:jc w:val="center"/>
        <w:rPr>
          <w:sz w:val="28"/>
          <w:szCs w:val="28"/>
        </w:rPr>
      </w:pPr>
    </w:p>
    <w:p w:rsidR="00E20CF8" w:rsidRPr="00EB6F77" w:rsidRDefault="00E20CF8" w:rsidP="00E20CF8">
      <w:pPr>
        <w:rPr>
          <w:b/>
          <w:sz w:val="24"/>
          <w:szCs w:val="24"/>
        </w:rPr>
      </w:pPr>
      <w:r w:rsidRPr="00EB6F77">
        <w:rPr>
          <w:b/>
          <w:sz w:val="24"/>
          <w:szCs w:val="24"/>
        </w:rPr>
        <w:t>О переходе на обучение</w:t>
      </w:r>
    </w:p>
    <w:p w:rsidR="00E20CF8" w:rsidRPr="00EB6F77" w:rsidRDefault="00E20CF8" w:rsidP="00E20CF8">
      <w:pPr>
        <w:rPr>
          <w:b/>
          <w:sz w:val="24"/>
          <w:szCs w:val="24"/>
        </w:rPr>
      </w:pPr>
      <w:r w:rsidRPr="00EB6F77">
        <w:rPr>
          <w:b/>
          <w:sz w:val="24"/>
          <w:szCs w:val="24"/>
        </w:rPr>
        <w:t xml:space="preserve"> с помощью дистанционных технологий </w:t>
      </w:r>
    </w:p>
    <w:p w:rsidR="00E20CF8" w:rsidRPr="00EB6F77" w:rsidRDefault="00E20CF8" w:rsidP="00E20CF8">
      <w:pPr>
        <w:rPr>
          <w:b/>
          <w:sz w:val="24"/>
          <w:szCs w:val="24"/>
        </w:rPr>
      </w:pPr>
    </w:p>
    <w:p w:rsidR="00E20CF8" w:rsidRPr="00EB6F77" w:rsidRDefault="00E20CF8" w:rsidP="00E20CF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B6F77">
        <w:rPr>
          <w:color w:val="000000"/>
          <w:sz w:val="24"/>
          <w:szCs w:val="24"/>
        </w:rPr>
        <w:t xml:space="preserve">В связи с сезонным ростом заболеваемости ОРВИ среди обучающихся МОБУ СОШ </w:t>
      </w:r>
      <w:proofErr w:type="spellStart"/>
      <w:r w:rsidRPr="00EB6F77">
        <w:rPr>
          <w:color w:val="000000"/>
          <w:sz w:val="24"/>
          <w:szCs w:val="24"/>
        </w:rPr>
        <w:t>с</w:t>
      </w:r>
      <w:proofErr w:type="gramStart"/>
      <w:r w:rsidRPr="00EB6F77">
        <w:rPr>
          <w:color w:val="000000"/>
          <w:sz w:val="24"/>
          <w:szCs w:val="24"/>
        </w:rPr>
        <w:t>.Л</w:t>
      </w:r>
      <w:proofErr w:type="gramEnd"/>
      <w:r w:rsidRPr="00EB6F77">
        <w:rPr>
          <w:color w:val="000000"/>
          <w:sz w:val="24"/>
          <w:szCs w:val="24"/>
        </w:rPr>
        <w:t>аклы</w:t>
      </w:r>
      <w:proofErr w:type="spellEnd"/>
      <w:r w:rsidRPr="00EB6F77">
        <w:rPr>
          <w:color w:val="000000"/>
          <w:sz w:val="24"/>
          <w:szCs w:val="24"/>
        </w:rPr>
        <w:t xml:space="preserve">, согласно письма ГБУЗ РБ </w:t>
      </w:r>
      <w:proofErr w:type="spellStart"/>
      <w:r w:rsidRPr="00EB6F77">
        <w:rPr>
          <w:color w:val="000000"/>
          <w:sz w:val="24"/>
          <w:szCs w:val="24"/>
        </w:rPr>
        <w:t>Малоязовская</w:t>
      </w:r>
      <w:proofErr w:type="spellEnd"/>
      <w:r w:rsidRPr="00EB6F77">
        <w:rPr>
          <w:color w:val="000000"/>
          <w:sz w:val="24"/>
          <w:szCs w:val="24"/>
        </w:rPr>
        <w:t xml:space="preserve"> ЦРБ от 09.11.2020г. № 1466, в целях недопущения формирования эпидемических  очагов ОРВИ и гриппа в организованных коллективах, и в исполнении приказа Минздрава РФ от 27.01.1998г. №25 «Об усилении мероприятий по профилактике грипп и других ОРВИ» и Санитарных правил СП 3.1.2.3117-13 «Профилактика гриппа и других ОРПИ», </w:t>
      </w:r>
      <w:proofErr w:type="gramStart"/>
      <w:r w:rsidRPr="00EB6F77">
        <w:rPr>
          <w:color w:val="000000"/>
          <w:sz w:val="24"/>
          <w:szCs w:val="24"/>
        </w:rPr>
        <w:t>п</w:t>
      </w:r>
      <w:proofErr w:type="gramEnd"/>
      <w:r w:rsidRPr="00EB6F77">
        <w:rPr>
          <w:color w:val="000000"/>
          <w:sz w:val="24"/>
          <w:szCs w:val="24"/>
        </w:rPr>
        <w:t xml:space="preserve"> р и к а з ы в а ю:</w:t>
      </w:r>
    </w:p>
    <w:p w:rsidR="00E20CF8" w:rsidRPr="00EB6F77" w:rsidRDefault="00E20CF8" w:rsidP="00E20CF8">
      <w:pPr>
        <w:rPr>
          <w:sz w:val="24"/>
          <w:szCs w:val="24"/>
          <w:lang w:bidi="ru-RU"/>
        </w:rPr>
      </w:pPr>
    </w:p>
    <w:p w:rsidR="00E20CF8" w:rsidRPr="00EB6F77" w:rsidRDefault="00E20CF8" w:rsidP="00E20CF8">
      <w:pPr>
        <w:pStyle w:val="a4"/>
        <w:numPr>
          <w:ilvl w:val="3"/>
          <w:numId w:val="1"/>
        </w:numPr>
        <w:tabs>
          <w:tab w:val="clear" w:pos="2880"/>
        </w:tabs>
        <w:ind w:left="0" w:firstLine="709"/>
        <w:rPr>
          <w:sz w:val="24"/>
          <w:szCs w:val="24"/>
          <w:lang w:bidi="ru-RU"/>
        </w:rPr>
      </w:pPr>
      <w:r w:rsidRPr="00EB6F77">
        <w:rPr>
          <w:sz w:val="24"/>
          <w:szCs w:val="24"/>
          <w:lang w:bidi="ru-RU"/>
        </w:rPr>
        <w:t xml:space="preserve">Перевести обучающихся 1-11 классов  МОБУ СОШ </w:t>
      </w:r>
      <w:proofErr w:type="spellStart"/>
      <w:r w:rsidRPr="00EB6F77">
        <w:rPr>
          <w:sz w:val="24"/>
          <w:szCs w:val="24"/>
          <w:lang w:bidi="ru-RU"/>
        </w:rPr>
        <w:t>с</w:t>
      </w:r>
      <w:proofErr w:type="gramStart"/>
      <w:r w:rsidRPr="00EB6F77">
        <w:rPr>
          <w:sz w:val="24"/>
          <w:szCs w:val="24"/>
          <w:lang w:bidi="ru-RU"/>
        </w:rPr>
        <w:t>.Л</w:t>
      </w:r>
      <w:proofErr w:type="gramEnd"/>
      <w:r w:rsidRPr="00EB6F77">
        <w:rPr>
          <w:sz w:val="24"/>
          <w:szCs w:val="24"/>
          <w:lang w:bidi="ru-RU"/>
        </w:rPr>
        <w:t>аклы</w:t>
      </w:r>
      <w:proofErr w:type="spellEnd"/>
      <w:r w:rsidRPr="00EB6F77">
        <w:rPr>
          <w:sz w:val="24"/>
          <w:szCs w:val="24"/>
          <w:lang w:bidi="ru-RU"/>
        </w:rPr>
        <w:t xml:space="preserve"> на обучение с помощью дистанционных технологий с 09.12.2020г. по 20.12.2000г.</w:t>
      </w:r>
    </w:p>
    <w:p w:rsidR="00E20CF8" w:rsidRPr="00EB6F77" w:rsidRDefault="00E20CF8" w:rsidP="00E20CF8">
      <w:pPr>
        <w:spacing w:before="100" w:after="100"/>
        <w:ind w:right="180" w:firstLine="709"/>
        <w:jc w:val="both"/>
        <w:rPr>
          <w:color w:val="000000"/>
          <w:sz w:val="24"/>
          <w:szCs w:val="24"/>
        </w:rPr>
      </w:pPr>
      <w:r w:rsidRPr="00EB6F77">
        <w:rPr>
          <w:sz w:val="24"/>
          <w:szCs w:val="24"/>
        </w:rPr>
        <w:t xml:space="preserve">2. Классным руководителям  1-11 классов своевременно </w:t>
      </w:r>
      <w:r w:rsidRPr="00EB6F77">
        <w:rPr>
          <w:color w:val="000000"/>
          <w:sz w:val="24"/>
          <w:szCs w:val="24"/>
        </w:rPr>
        <w:t xml:space="preserve">проинформировать обучающих и их родителей (законных представителей) о переходе на обучение   </w:t>
      </w:r>
      <w:r w:rsidRPr="00EB6F77">
        <w:rPr>
          <w:sz w:val="24"/>
          <w:szCs w:val="24"/>
          <w:lang w:bidi="ru-RU"/>
        </w:rPr>
        <w:t>с помощью дистанционных технологий</w:t>
      </w:r>
      <w:r w:rsidRPr="00EB6F77">
        <w:rPr>
          <w:sz w:val="24"/>
          <w:szCs w:val="24"/>
        </w:rPr>
        <w:t xml:space="preserve">   </w:t>
      </w:r>
      <w:r w:rsidRPr="00EB6F77">
        <w:rPr>
          <w:sz w:val="24"/>
          <w:szCs w:val="24"/>
          <w:lang w:bidi="ru-RU"/>
        </w:rPr>
        <w:t>с 09.12.2020 по 20.12.2000г</w:t>
      </w:r>
      <w:r w:rsidRPr="00EB6F77">
        <w:rPr>
          <w:color w:val="000000"/>
          <w:sz w:val="24"/>
          <w:szCs w:val="24"/>
        </w:rPr>
        <w:t>.</w:t>
      </w:r>
    </w:p>
    <w:p w:rsidR="00E20CF8" w:rsidRPr="00EB6F77" w:rsidRDefault="00E20CF8" w:rsidP="00E20CF8">
      <w:pPr>
        <w:pStyle w:val="a4"/>
        <w:numPr>
          <w:ilvl w:val="0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EB6F77">
        <w:rPr>
          <w:color w:val="000000"/>
          <w:sz w:val="24"/>
          <w:szCs w:val="24"/>
        </w:rPr>
        <w:t xml:space="preserve"> </w:t>
      </w:r>
      <w:proofErr w:type="gramStart"/>
      <w:r w:rsidRPr="00EB6F77">
        <w:rPr>
          <w:color w:val="000000"/>
          <w:sz w:val="24"/>
          <w:szCs w:val="24"/>
        </w:rPr>
        <w:t>Контроль за</w:t>
      </w:r>
      <w:proofErr w:type="gramEnd"/>
      <w:r w:rsidRPr="00EB6F77">
        <w:rPr>
          <w:color w:val="000000"/>
          <w:sz w:val="24"/>
          <w:szCs w:val="24"/>
        </w:rPr>
        <w:t xml:space="preserve"> исполнением  приказа оставляю за собой.</w:t>
      </w:r>
    </w:p>
    <w:p w:rsidR="00E20CF8" w:rsidRPr="00EB6F77" w:rsidRDefault="00E20CF8" w:rsidP="00E20CF8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40"/>
        <w:gridCol w:w="2499"/>
        <w:gridCol w:w="1773"/>
        <w:gridCol w:w="1701"/>
      </w:tblGrid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6F77"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6F77">
              <w:rPr>
                <w:b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EB6F77">
              <w:rPr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6F77">
              <w:rPr>
                <w:b/>
                <w:color w:val="000000"/>
                <w:sz w:val="24"/>
                <w:szCs w:val="24"/>
              </w:rPr>
              <w:t>Заболевшие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6F7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45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40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30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56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91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75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67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33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color w:val="000000"/>
                <w:sz w:val="24"/>
                <w:szCs w:val="24"/>
              </w:rPr>
            </w:pPr>
            <w:r w:rsidRPr="00EB6F7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E20CF8" w:rsidRPr="00EB6F77" w:rsidTr="00EA6B8E">
        <w:tc>
          <w:tcPr>
            <w:tcW w:w="1540" w:type="dxa"/>
          </w:tcPr>
          <w:p w:rsidR="00E20CF8" w:rsidRPr="00EB6F77" w:rsidRDefault="00E20CF8" w:rsidP="00EA6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6F77">
              <w:rPr>
                <w:b/>
                <w:color w:val="000000"/>
                <w:sz w:val="24"/>
                <w:szCs w:val="24"/>
              </w:rPr>
              <w:t>По школе</w:t>
            </w:r>
          </w:p>
        </w:tc>
        <w:tc>
          <w:tcPr>
            <w:tcW w:w="2499" w:type="dxa"/>
          </w:tcPr>
          <w:p w:rsidR="00E20CF8" w:rsidRPr="00EB6F77" w:rsidRDefault="00E20CF8" w:rsidP="00EA6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6F77">
              <w:rPr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73" w:type="dxa"/>
          </w:tcPr>
          <w:p w:rsidR="00E20CF8" w:rsidRPr="00EB6F77" w:rsidRDefault="00E20CF8" w:rsidP="00EA6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6F77"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E20CF8" w:rsidRPr="00EB6F77" w:rsidRDefault="00E20CF8" w:rsidP="00EA6B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6F77">
              <w:rPr>
                <w:b/>
                <w:color w:val="000000"/>
                <w:sz w:val="24"/>
                <w:szCs w:val="24"/>
              </w:rPr>
              <w:t>47</w:t>
            </w:r>
          </w:p>
        </w:tc>
      </w:tr>
    </w:tbl>
    <w:p w:rsidR="00E20CF8" w:rsidRPr="00EB6F77" w:rsidRDefault="00E20CF8" w:rsidP="00E20CF8">
      <w:pPr>
        <w:jc w:val="both"/>
        <w:rPr>
          <w:b/>
          <w:color w:val="000000"/>
          <w:sz w:val="24"/>
          <w:szCs w:val="24"/>
        </w:rPr>
      </w:pPr>
    </w:p>
    <w:p w:rsidR="00E20CF8" w:rsidRPr="00EB6F77" w:rsidRDefault="00E20CF8" w:rsidP="00E20CF8">
      <w:pPr>
        <w:rPr>
          <w:sz w:val="24"/>
          <w:szCs w:val="24"/>
        </w:rPr>
      </w:pPr>
    </w:p>
    <w:p w:rsidR="00E20CF8" w:rsidRPr="00EB6F77" w:rsidRDefault="00E20CF8" w:rsidP="00E20CF8">
      <w:pPr>
        <w:ind w:left="426"/>
        <w:rPr>
          <w:sz w:val="24"/>
          <w:szCs w:val="24"/>
        </w:rPr>
      </w:pPr>
    </w:p>
    <w:p w:rsidR="00E20CF8" w:rsidRPr="00EB6F77" w:rsidRDefault="00E20CF8" w:rsidP="00E20CF8">
      <w:pPr>
        <w:jc w:val="center"/>
        <w:rPr>
          <w:color w:val="000000"/>
          <w:sz w:val="24"/>
          <w:szCs w:val="24"/>
          <w:lang w:bidi="ru-RU"/>
        </w:rPr>
      </w:pPr>
      <w:r w:rsidRPr="00EB6F77">
        <w:rPr>
          <w:sz w:val="24"/>
          <w:szCs w:val="24"/>
        </w:rPr>
        <w:t>Директор                                                                                    З.Р. Хайруллина</w:t>
      </w:r>
    </w:p>
    <w:p w:rsidR="00E20CF8" w:rsidRPr="00EB6F77" w:rsidRDefault="00E20CF8" w:rsidP="00E20CF8">
      <w:pPr>
        <w:ind w:left="426"/>
        <w:jc w:val="both"/>
        <w:rPr>
          <w:color w:val="000000"/>
          <w:sz w:val="24"/>
          <w:szCs w:val="24"/>
          <w:lang w:bidi="ru-RU"/>
        </w:rPr>
      </w:pPr>
    </w:p>
    <w:p w:rsidR="00E20CF8" w:rsidRPr="00EB6F77" w:rsidRDefault="00E20CF8" w:rsidP="00E20CF8">
      <w:pPr>
        <w:pStyle w:val="a4"/>
        <w:ind w:left="709"/>
        <w:rPr>
          <w:sz w:val="24"/>
          <w:szCs w:val="24"/>
          <w:lang w:bidi="ru-RU"/>
        </w:rPr>
      </w:pPr>
    </w:p>
    <w:p w:rsidR="00610F3B" w:rsidRDefault="00610F3B">
      <w:bookmarkStart w:id="0" w:name="_GoBack"/>
      <w:bookmarkEnd w:id="0"/>
    </w:p>
    <w:sectPr w:rsidR="00610F3B" w:rsidSect="002A2AF1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C0CB8"/>
    <w:multiLevelType w:val="hybridMultilevel"/>
    <w:tmpl w:val="4D0AF6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D5ABB"/>
    <w:multiLevelType w:val="multilevel"/>
    <w:tmpl w:val="97947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F8"/>
    <w:rsid w:val="00610F3B"/>
    <w:rsid w:val="00E2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20CF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20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0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C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20CF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20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0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C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2020-12-09T07:55:00Z</dcterms:created>
  <dcterms:modified xsi:type="dcterms:W3CDTF">2020-12-09T07:56:00Z</dcterms:modified>
</cp:coreProperties>
</file>